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1A89" w14:textId="64EBC093" w:rsidR="00184DAA" w:rsidRPr="00184DAA" w:rsidRDefault="00184DAA" w:rsidP="008A00F4">
      <w:pPr>
        <w:jc w:val="center"/>
        <w:rPr>
          <w:rFonts w:ascii="Franklin Gothic Book" w:hAnsi="Franklin Gothic Book" w:cs="Times New Roman"/>
          <w:i/>
        </w:rPr>
      </w:pPr>
      <w:bookmarkStart w:id="0" w:name="_GoBack"/>
      <w:bookmarkEnd w:id="0"/>
      <w:r w:rsidRPr="00184DAA">
        <w:rPr>
          <w:rFonts w:ascii="Franklin Gothic Book" w:hAnsi="Franklin Gothic Book" w:cs="Times New Roman"/>
          <w:i/>
        </w:rPr>
        <w:t>Licensed Clinical Psychologist</w:t>
      </w:r>
    </w:p>
    <w:p w14:paraId="7F775B0F" w14:textId="77777777" w:rsidR="008A00F4" w:rsidRDefault="008A00F4" w:rsidP="008A00F4">
      <w:pPr>
        <w:pBdr>
          <w:bottom w:val="single" w:sz="6" w:space="1" w:color="auto"/>
        </w:pBdr>
        <w:jc w:val="center"/>
        <w:rPr>
          <w:rFonts w:ascii="Franklin Gothic Book" w:hAnsi="Franklin Gothic Book" w:cs="Times New Roman"/>
          <w:b/>
          <w:i/>
        </w:rPr>
      </w:pPr>
      <w:r w:rsidRPr="00184DAA">
        <w:rPr>
          <w:rFonts w:ascii="Franklin Gothic Book" w:hAnsi="Franklin Gothic Book" w:cs="Times New Roman"/>
          <w:i/>
        </w:rPr>
        <w:t>Capital Psychological Services, LLC</w:t>
      </w:r>
    </w:p>
    <w:p w14:paraId="41CF6081" w14:textId="77777777" w:rsidR="004E5875" w:rsidRPr="004E5875" w:rsidRDefault="004E5875" w:rsidP="004E5875">
      <w:pPr>
        <w:widowControl w:val="0"/>
        <w:autoSpaceDE w:val="0"/>
        <w:autoSpaceDN w:val="0"/>
        <w:adjustRightInd w:val="0"/>
        <w:rPr>
          <w:rFonts w:ascii="Franklin Gothic Book" w:eastAsia="Times New Roman" w:hAnsi="Franklin Gothic Book" w:cs="Times"/>
          <w:b/>
          <w:u w:val="single"/>
        </w:rPr>
      </w:pPr>
      <w:bookmarkStart w:id="1" w:name="GoBack"/>
      <w:bookmarkEnd w:id="1"/>
      <w:r w:rsidRPr="004E5875">
        <w:rPr>
          <w:rFonts w:ascii="Franklin Gothic Book" w:eastAsia="Times New Roman" w:hAnsi="Franklin Gothic Book" w:cs="Times"/>
          <w:b/>
          <w:u w:val="single"/>
        </w:rPr>
        <w:t>Child Therapy Policies &amp; Contract</w:t>
      </w:r>
    </w:p>
    <w:p w14:paraId="4BB5FB72"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1F7C224D"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Prior to beginning treatment, it is important for you to understand my approach to child therapy and agree to some rules about your child's confidentiality during the course of his/her treatment.  The information herein is in addition to the information contained in the Patient-Therapist Agreement. Under HIPAA and the APA Ethics Code, I am legally and ethical responsible to provide you with informed consent. As we go forward, I will try to remind you of important issues as they arise.</w:t>
      </w:r>
    </w:p>
    <w:p w14:paraId="783CAE4C"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4AF7A101"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disagreements or we can agree to disagree, so long as this enables your child's therapeutic progress. Ultimately, you will decide whether therapy will continue. If either of you decides that therapy should end, I will honor that decision, however I ask that you allow me the option of having a few closing sessions to appropriately end the treatment relationship.</w:t>
      </w:r>
    </w:p>
    <w:p w14:paraId="18E885E6"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2B657690"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By signing this agreement, you will be waiving your right of access to your child's treatment records. </w:t>
      </w:r>
    </w:p>
    <w:p w14:paraId="6E823A04"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14F8A524"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w:t>
      </w:r>
    </w:p>
    <w:p w14:paraId="21E408F5"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44385F4B"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14:paraId="41AC943E"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14BFD9C1"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Although my responsibility to your child may require my involvement in conflicts between the two of you, I need your agreement that</w:t>
      </w:r>
    </w:p>
    <w:p w14:paraId="1F1182AE" w14:textId="77777777" w:rsidR="004E5875" w:rsidRPr="004E5875" w:rsidRDefault="004E5875" w:rsidP="004E5875">
      <w:pPr>
        <w:numPr>
          <w:ilvl w:val="0"/>
          <w:numId w:val="2"/>
        </w:numPr>
        <w:jc w:val="both"/>
        <w:rPr>
          <w:rFonts w:ascii="Franklin Gothic Book" w:eastAsia="Times New Roman" w:hAnsi="Franklin Gothic Book" w:cs="Times New Roman"/>
          <w:lang w:bidi="x-none"/>
        </w:rPr>
      </w:pPr>
      <w:r w:rsidRPr="004E5875">
        <w:rPr>
          <w:rFonts w:ascii="Franklin Gothic Book" w:eastAsia="Times New Roman" w:hAnsi="Franklin Gothic Book" w:cs="Times"/>
        </w:rPr>
        <w:t xml:space="preserve">My involvement will be strictly limited to that which will benefit your child. This means, among other things, that you will treat anything that is said in session with me as confidential. Neither of you will attempt to gain advantage in any legal proceeding between the two of 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w:t>
      </w:r>
      <w:r w:rsidRPr="004E5875">
        <w:rPr>
          <w:rFonts w:ascii="Franklin Gothic Book" w:eastAsia="Times New Roman" w:hAnsi="Franklin Gothic Book" w:cs="Times"/>
        </w:rPr>
        <w:lastRenderedPageBreak/>
        <w:t>guardian ad litem, or parenting coordinator, I will provide information as needed (if appropriate releases are signed or a court order is provided), but I will not make any recommendation about the final decision. Furthermore, if I am required to appear as a witness, the party responsible for my participation agrees to reimburse me at the rate of  $170 per hour for time spent traveling, preparing reports, testifying, being in attendance, and any other case-related costs.</w:t>
      </w:r>
    </w:p>
    <w:p w14:paraId="7DCEFE36" w14:textId="77777777" w:rsidR="004E5875" w:rsidRPr="004E5875" w:rsidRDefault="004E5875" w:rsidP="004E5875">
      <w:pPr>
        <w:widowControl w:val="0"/>
        <w:autoSpaceDE w:val="0"/>
        <w:autoSpaceDN w:val="0"/>
        <w:adjustRightInd w:val="0"/>
        <w:rPr>
          <w:rFonts w:ascii="Franklin Gothic Book" w:eastAsia="Times New Roman" w:hAnsi="Franklin Gothic Book" w:cs="Times"/>
        </w:rPr>
      </w:pPr>
    </w:p>
    <w:p w14:paraId="08FB55E1" w14:textId="77777777" w:rsidR="004E5875" w:rsidRPr="004E5875" w:rsidRDefault="004E5875" w:rsidP="004E5875">
      <w:pPr>
        <w:widowControl w:val="0"/>
        <w:numPr>
          <w:ilvl w:val="0"/>
          <w:numId w:val="2"/>
        </w:numPr>
        <w:autoSpaceDE w:val="0"/>
        <w:autoSpaceDN w:val="0"/>
        <w:adjustRightInd w:val="0"/>
        <w:rPr>
          <w:rFonts w:ascii="Franklin Gothic Book" w:eastAsia="Times New Roman" w:hAnsi="Franklin Gothic Book" w:cs="Times"/>
        </w:rPr>
      </w:pPr>
      <w:r w:rsidRPr="004E5875">
        <w:rPr>
          <w:rFonts w:ascii="Franklin Gothic Book" w:eastAsia="Times New Roman" w:hAnsi="Franklin Gothic Book" w:cs="Times"/>
        </w:rPr>
        <w:t>If meetings are held without the other parent present, please be aware that anything said can be discussed with the other parent.  In other words, while what the child says in therapy may remain confidential, what a parent reveals may need to be discussed with the other parent if it is central to the child’s care.  In this case, the “client” is the child, not the therapy or the parents; therefore confidence between parents is not the role of the therapist.  If this agreement is violated, the therapist may cease meeting with parents individually.</w:t>
      </w:r>
    </w:p>
    <w:p w14:paraId="2D1A60BF" w14:textId="77777777" w:rsidR="004E5875" w:rsidRPr="004E5875" w:rsidRDefault="004E5875" w:rsidP="004E5875">
      <w:pPr>
        <w:jc w:val="both"/>
        <w:rPr>
          <w:rFonts w:ascii="Franklin Gothic Book" w:eastAsia="Times New Roman" w:hAnsi="Franklin Gothic Book" w:cs="Times"/>
        </w:rPr>
      </w:pPr>
    </w:p>
    <w:p w14:paraId="67FE4837" w14:textId="77777777" w:rsidR="004E5875" w:rsidRPr="004E5875" w:rsidRDefault="004E5875" w:rsidP="004E5875">
      <w:pPr>
        <w:jc w:val="both"/>
        <w:rPr>
          <w:rFonts w:ascii="Franklin Gothic Book" w:eastAsia="Times New Roman" w:hAnsi="Franklin Gothic Book" w:cs="Times"/>
        </w:rPr>
      </w:pPr>
    </w:p>
    <w:p w14:paraId="2125551A"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 ___________________________</w:t>
      </w:r>
    </w:p>
    <w:p w14:paraId="303E883C"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Name (Printed)</w:t>
      </w:r>
      <w:r w:rsidRPr="004E5875">
        <w:rPr>
          <w:rFonts w:ascii="Franklin Gothic Book" w:eastAsia="Times New Roman" w:hAnsi="Franklin Gothic Book" w:cs="Times"/>
        </w:rPr>
        <w:tab/>
      </w:r>
      <w:r w:rsidRPr="004E5875">
        <w:rPr>
          <w:rFonts w:ascii="Franklin Gothic Book" w:eastAsia="Times New Roman" w:hAnsi="Franklin Gothic Book" w:cs="Times"/>
        </w:rPr>
        <w:tab/>
      </w:r>
      <w:r w:rsidRPr="004E5875">
        <w:rPr>
          <w:rFonts w:ascii="Franklin Gothic Book" w:eastAsia="Times New Roman" w:hAnsi="Franklin Gothic Book" w:cs="Times"/>
        </w:rPr>
        <w:tab/>
      </w:r>
      <w:r w:rsidRPr="004E5875">
        <w:rPr>
          <w:rFonts w:ascii="Franklin Gothic Book" w:eastAsia="Times New Roman" w:hAnsi="Franklin Gothic Book" w:cs="Times"/>
        </w:rPr>
        <w:tab/>
      </w:r>
    </w:p>
    <w:p w14:paraId="69FD2BB4"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____________________________</w:t>
      </w:r>
    </w:p>
    <w:p w14:paraId="3082844A" w14:textId="1644371F"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Signature</w:t>
      </w:r>
      <w:r>
        <w:rPr>
          <w:rFonts w:ascii="Franklin Gothic Book" w:eastAsia="Times New Roman" w:hAnsi="Franklin Gothic Book" w:cs="Times"/>
        </w:rPr>
        <w:t xml:space="preserve"> &amp; Date</w:t>
      </w:r>
    </w:p>
    <w:p w14:paraId="1A19D3F1" w14:textId="77777777" w:rsidR="004E5875" w:rsidRPr="004E5875" w:rsidRDefault="004E5875" w:rsidP="004E5875">
      <w:pPr>
        <w:jc w:val="both"/>
        <w:rPr>
          <w:rFonts w:ascii="Franklin Gothic Book" w:eastAsia="Times New Roman" w:hAnsi="Franklin Gothic Book" w:cs="Times"/>
        </w:rPr>
      </w:pPr>
    </w:p>
    <w:p w14:paraId="6BE47BD8"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 ___________________________</w:t>
      </w:r>
    </w:p>
    <w:p w14:paraId="37700F9F"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Name (Printed)</w:t>
      </w:r>
      <w:r w:rsidRPr="004E5875">
        <w:rPr>
          <w:rFonts w:ascii="Franklin Gothic Book" w:eastAsia="Times New Roman" w:hAnsi="Franklin Gothic Book" w:cs="Times"/>
        </w:rPr>
        <w:tab/>
      </w:r>
      <w:r w:rsidRPr="004E5875">
        <w:rPr>
          <w:rFonts w:ascii="Franklin Gothic Book" w:eastAsia="Times New Roman" w:hAnsi="Franklin Gothic Book" w:cs="Times"/>
        </w:rPr>
        <w:tab/>
      </w:r>
      <w:r w:rsidRPr="004E5875">
        <w:rPr>
          <w:rFonts w:ascii="Franklin Gothic Book" w:eastAsia="Times New Roman" w:hAnsi="Franklin Gothic Book" w:cs="Times"/>
        </w:rPr>
        <w:tab/>
      </w:r>
      <w:r w:rsidRPr="004E5875">
        <w:rPr>
          <w:rFonts w:ascii="Franklin Gothic Book" w:eastAsia="Times New Roman" w:hAnsi="Franklin Gothic Book" w:cs="Times"/>
        </w:rPr>
        <w:tab/>
      </w:r>
    </w:p>
    <w:p w14:paraId="61140DDE"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____________________________</w:t>
      </w:r>
    </w:p>
    <w:p w14:paraId="5964E5F3" w14:textId="3C88553E"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Signature</w:t>
      </w:r>
      <w:r>
        <w:rPr>
          <w:rFonts w:ascii="Franklin Gothic Book" w:eastAsia="Times New Roman" w:hAnsi="Franklin Gothic Book" w:cs="Times"/>
        </w:rPr>
        <w:t xml:space="preserve"> &amp; Date</w:t>
      </w:r>
    </w:p>
    <w:p w14:paraId="0ED66F20" w14:textId="77777777" w:rsidR="004E5875" w:rsidRPr="004E5875" w:rsidRDefault="004E5875" w:rsidP="004E5875">
      <w:pPr>
        <w:jc w:val="both"/>
        <w:rPr>
          <w:rFonts w:ascii="Franklin Gothic Book" w:eastAsia="Times New Roman" w:hAnsi="Franklin Gothic Book" w:cs="Times"/>
        </w:rPr>
      </w:pPr>
    </w:p>
    <w:p w14:paraId="5371DBEA" w14:textId="77777777" w:rsidR="004E5875" w:rsidRPr="004E5875" w:rsidRDefault="004E5875" w:rsidP="004E5875">
      <w:pPr>
        <w:jc w:val="both"/>
        <w:rPr>
          <w:rFonts w:ascii="Franklin Gothic Book" w:eastAsia="Times New Roman" w:hAnsi="Franklin Gothic Book" w:cs="Times"/>
        </w:rPr>
      </w:pPr>
    </w:p>
    <w:p w14:paraId="520E902D"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 ___________________________</w:t>
      </w:r>
      <w:r w:rsidRPr="004E5875">
        <w:rPr>
          <w:rFonts w:ascii="Franklin Gothic Book" w:eastAsia="Times New Roman" w:hAnsi="Franklin Gothic Book" w:cs="Times"/>
        </w:rPr>
        <w:tab/>
      </w:r>
      <w:r w:rsidRPr="004E5875">
        <w:rPr>
          <w:rFonts w:ascii="Franklin Gothic Book" w:eastAsia="Times New Roman" w:hAnsi="Franklin Gothic Book" w:cs="Times"/>
        </w:rPr>
        <w:tab/>
        <w:t>___________</w:t>
      </w:r>
      <w:r w:rsidRPr="004E5875">
        <w:rPr>
          <w:rFonts w:ascii="Franklin Gothic Book" w:eastAsia="Times New Roman" w:hAnsi="Franklin Gothic Book" w:cs="Times"/>
        </w:rPr>
        <w:tab/>
      </w:r>
      <w:r w:rsidRPr="004E5875">
        <w:rPr>
          <w:rFonts w:ascii="Franklin Gothic Book" w:eastAsia="Times New Roman" w:hAnsi="Franklin Gothic Book" w:cs="Times"/>
        </w:rPr>
        <w:tab/>
      </w:r>
      <w:r w:rsidRPr="004E5875">
        <w:rPr>
          <w:rFonts w:ascii="Franklin Gothic Book" w:eastAsia="Times New Roman" w:hAnsi="Franklin Gothic Book" w:cs="Times"/>
        </w:rPr>
        <w:tab/>
      </w:r>
    </w:p>
    <w:p w14:paraId="13BDE4F8" w14:textId="520A3BD6" w:rsidR="004E5875" w:rsidRPr="004E5875" w:rsidRDefault="001B2A7B" w:rsidP="004E5875">
      <w:pPr>
        <w:jc w:val="both"/>
        <w:rPr>
          <w:rFonts w:ascii="Franklin Gothic Book" w:eastAsia="Times New Roman" w:hAnsi="Franklin Gothic Book" w:cs="Times"/>
        </w:rPr>
      </w:pPr>
      <w:r>
        <w:rPr>
          <w:rFonts w:ascii="Franklin Gothic Book" w:eastAsia="Times New Roman" w:hAnsi="Franklin Gothic Book" w:cs="Times"/>
        </w:rPr>
        <w:t>Cendrine Robinson</w:t>
      </w:r>
      <w:r w:rsidR="004E5875" w:rsidRPr="004E5875">
        <w:rPr>
          <w:rFonts w:ascii="Franklin Gothic Book" w:eastAsia="Times New Roman" w:hAnsi="Franklin Gothic Book" w:cs="Times"/>
        </w:rPr>
        <w:t xml:space="preserve">, Ph.D. </w:t>
      </w:r>
      <w:r w:rsidR="004E5875" w:rsidRPr="004E5875">
        <w:rPr>
          <w:rFonts w:ascii="Franklin Gothic Book" w:eastAsia="Times New Roman" w:hAnsi="Franklin Gothic Book" w:cs="Times"/>
        </w:rPr>
        <w:tab/>
      </w:r>
      <w:r w:rsidR="004E5875" w:rsidRPr="004E5875">
        <w:rPr>
          <w:rFonts w:ascii="Franklin Gothic Book" w:eastAsia="Times New Roman" w:hAnsi="Franklin Gothic Book" w:cs="Times"/>
        </w:rPr>
        <w:tab/>
      </w:r>
      <w:r w:rsidR="004E5875" w:rsidRPr="004E5875">
        <w:rPr>
          <w:rFonts w:ascii="Franklin Gothic Book" w:eastAsia="Times New Roman" w:hAnsi="Franklin Gothic Book" w:cs="Times"/>
        </w:rPr>
        <w:tab/>
      </w:r>
      <w:r w:rsidR="004E5875" w:rsidRPr="004E5875">
        <w:rPr>
          <w:rFonts w:ascii="Franklin Gothic Book" w:eastAsia="Times New Roman" w:hAnsi="Franklin Gothic Book" w:cs="Times"/>
        </w:rPr>
        <w:tab/>
        <w:t>Date</w:t>
      </w:r>
    </w:p>
    <w:p w14:paraId="7705B0AB" w14:textId="77777777" w:rsidR="004E5875" w:rsidRPr="004E5875" w:rsidRDefault="004E5875" w:rsidP="004E5875">
      <w:pPr>
        <w:jc w:val="both"/>
        <w:rPr>
          <w:rFonts w:ascii="Franklin Gothic Book" w:eastAsia="Times New Roman" w:hAnsi="Franklin Gothic Book" w:cs="Times"/>
        </w:rPr>
      </w:pPr>
      <w:r w:rsidRPr="004E5875">
        <w:rPr>
          <w:rFonts w:ascii="Franklin Gothic Book" w:eastAsia="Times New Roman" w:hAnsi="Franklin Gothic Book" w:cs="Times"/>
        </w:rPr>
        <w:t>Licensed Clinical Psychologist</w:t>
      </w:r>
      <w:r w:rsidRPr="004E5875">
        <w:rPr>
          <w:rFonts w:ascii="Franklin Gothic Book" w:eastAsia="Times New Roman" w:hAnsi="Franklin Gothic Book" w:cs="Times"/>
        </w:rPr>
        <w:tab/>
      </w:r>
    </w:p>
    <w:p w14:paraId="30578144" w14:textId="77777777" w:rsidR="004E5875" w:rsidRPr="004E5875" w:rsidRDefault="004E5875" w:rsidP="004E5875">
      <w:pPr>
        <w:jc w:val="both"/>
        <w:rPr>
          <w:rFonts w:ascii="Franklin Gothic Book" w:eastAsia="Times New Roman" w:hAnsi="Franklin Gothic Book" w:cs="Times"/>
        </w:rPr>
      </w:pPr>
    </w:p>
    <w:p w14:paraId="2806CBF8" w14:textId="77777777" w:rsidR="004E5875" w:rsidRPr="004E5875" w:rsidRDefault="004E5875" w:rsidP="004E5875">
      <w:pPr>
        <w:jc w:val="both"/>
        <w:rPr>
          <w:rFonts w:ascii="Franklin Gothic Book" w:eastAsia="Times New Roman" w:hAnsi="Franklin Gothic Book" w:cs="Times"/>
        </w:rPr>
      </w:pPr>
    </w:p>
    <w:p w14:paraId="27CBC0C3" w14:textId="77777777" w:rsidR="004E5875" w:rsidRPr="004E5875" w:rsidRDefault="004E5875" w:rsidP="004E5875">
      <w:pPr>
        <w:jc w:val="both"/>
        <w:rPr>
          <w:rFonts w:ascii="Franklin Gothic Book" w:eastAsia="Times New Roman" w:hAnsi="Franklin Gothic Book" w:cs="Times"/>
        </w:rPr>
      </w:pPr>
    </w:p>
    <w:p w14:paraId="4EAEC03F" w14:textId="77777777" w:rsidR="004E5875" w:rsidRDefault="004E5875" w:rsidP="004E5875">
      <w:pPr>
        <w:jc w:val="both"/>
        <w:rPr>
          <w:rFonts w:ascii="Times" w:eastAsia="Times New Roman" w:hAnsi="Times" w:cs="Times"/>
        </w:rPr>
      </w:pPr>
    </w:p>
    <w:p w14:paraId="21120EB3" w14:textId="77777777" w:rsidR="004E5875" w:rsidRPr="0065362F" w:rsidRDefault="004E5875" w:rsidP="004E5875">
      <w:pPr>
        <w:jc w:val="both"/>
        <w:rPr>
          <w:rFonts w:ascii="Times New Roman" w:eastAsia="Times New Roman" w:hAnsi="Times New Roman"/>
          <w:lang w:bidi="x-none"/>
        </w:rPr>
      </w:pPr>
    </w:p>
    <w:p w14:paraId="7C93F786" w14:textId="4CCAAC63" w:rsidR="00887FEE" w:rsidRPr="00EF02BD" w:rsidRDefault="00887FEE" w:rsidP="008D3D38">
      <w:pPr>
        <w:pBdr>
          <w:bottom w:val="single" w:sz="6" w:space="31" w:color="auto"/>
        </w:pBdr>
        <w:rPr>
          <w:rFonts w:ascii="Franklin Gothic Book" w:hAnsi="Franklin Gothic Book" w:cs="Times New Roman"/>
        </w:rPr>
      </w:pPr>
    </w:p>
    <w:sectPr w:rsidR="00887FEE" w:rsidRPr="00EF02BD" w:rsidSect="00B86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82855"/>
    <w:multiLevelType w:val="hybridMultilevel"/>
    <w:tmpl w:val="36B4F6DE"/>
    <w:lvl w:ilvl="0" w:tplc="31781DB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616E7"/>
    <w:multiLevelType w:val="hybridMultilevel"/>
    <w:tmpl w:val="B332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1E"/>
    <w:rsid w:val="00056009"/>
    <w:rsid w:val="0006101E"/>
    <w:rsid w:val="000A03B4"/>
    <w:rsid w:val="000C68CD"/>
    <w:rsid w:val="000D1A52"/>
    <w:rsid w:val="00132B92"/>
    <w:rsid w:val="00184DAA"/>
    <w:rsid w:val="001B2A7B"/>
    <w:rsid w:val="001E6F66"/>
    <w:rsid w:val="002C2DE6"/>
    <w:rsid w:val="002C53D7"/>
    <w:rsid w:val="003D5BB5"/>
    <w:rsid w:val="00400270"/>
    <w:rsid w:val="004C3148"/>
    <w:rsid w:val="004E5875"/>
    <w:rsid w:val="005752C0"/>
    <w:rsid w:val="005E73F1"/>
    <w:rsid w:val="006C534B"/>
    <w:rsid w:val="00760CD4"/>
    <w:rsid w:val="007972F3"/>
    <w:rsid w:val="0084446D"/>
    <w:rsid w:val="00887FEE"/>
    <w:rsid w:val="008A00F4"/>
    <w:rsid w:val="008A7422"/>
    <w:rsid w:val="008D3D38"/>
    <w:rsid w:val="00935C5A"/>
    <w:rsid w:val="00B16043"/>
    <w:rsid w:val="00B8606E"/>
    <w:rsid w:val="00BA2494"/>
    <w:rsid w:val="00D66998"/>
    <w:rsid w:val="00DF7E1E"/>
    <w:rsid w:val="00E90226"/>
    <w:rsid w:val="00EF02BD"/>
    <w:rsid w:val="00FC2B5B"/>
    <w:rsid w:val="00FE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402B"/>
  <w14:defaultImageDpi w14:val="300"/>
  <w15:docId w15:val="{DB4181A4-ED84-4686-9F27-ABEA75C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B4"/>
    <w:pPr>
      <w:ind w:left="720"/>
      <w:contextualSpacing/>
    </w:pPr>
  </w:style>
  <w:style w:type="character" w:styleId="CommentReference">
    <w:name w:val="annotation reference"/>
    <w:basedOn w:val="DefaultParagraphFont"/>
    <w:uiPriority w:val="99"/>
    <w:semiHidden/>
    <w:unhideWhenUsed/>
    <w:rsid w:val="000A03B4"/>
    <w:rPr>
      <w:sz w:val="18"/>
      <w:szCs w:val="18"/>
    </w:rPr>
  </w:style>
  <w:style w:type="paragraph" w:styleId="CommentText">
    <w:name w:val="annotation text"/>
    <w:basedOn w:val="Normal"/>
    <w:link w:val="CommentTextChar"/>
    <w:uiPriority w:val="99"/>
    <w:semiHidden/>
    <w:unhideWhenUsed/>
    <w:rsid w:val="000A03B4"/>
  </w:style>
  <w:style w:type="character" w:customStyle="1" w:styleId="CommentTextChar">
    <w:name w:val="Comment Text Char"/>
    <w:basedOn w:val="DefaultParagraphFont"/>
    <w:link w:val="CommentText"/>
    <w:uiPriority w:val="99"/>
    <w:semiHidden/>
    <w:rsid w:val="000A03B4"/>
  </w:style>
  <w:style w:type="paragraph" w:styleId="BalloonText">
    <w:name w:val="Balloon Text"/>
    <w:basedOn w:val="Normal"/>
    <w:link w:val="BalloonTextChar"/>
    <w:uiPriority w:val="99"/>
    <w:semiHidden/>
    <w:unhideWhenUsed/>
    <w:rsid w:val="000A0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3B4"/>
    <w:rPr>
      <w:rFonts w:ascii="Lucida Grande" w:hAnsi="Lucida Grande" w:cs="Lucida Grande"/>
      <w:sz w:val="18"/>
      <w:szCs w:val="18"/>
    </w:rPr>
  </w:style>
  <w:style w:type="character" w:styleId="Hyperlink">
    <w:name w:val="Hyperlink"/>
    <w:basedOn w:val="DefaultParagraphFont"/>
    <w:uiPriority w:val="99"/>
    <w:unhideWhenUsed/>
    <w:rsid w:val="000C68CD"/>
    <w:rPr>
      <w:color w:val="0000FF" w:themeColor="hyperlink"/>
      <w:u w:val="single"/>
    </w:rPr>
  </w:style>
  <w:style w:type="character" w:styleId="FollowedHyperlink">
    <w:name w:val="FollowedHyperlink"/>
    <w:basedOn w:val="DefaultParagraphFont"/>
    <w:uiPriority w:val="99"/>
    <w:semiHidden/>
    <w:unhideWhenUsed/>
    <w:rsid w:val="00575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OPERS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Berger</dc:creator>
  <cp:lastModifiedBy>Cendrine Robinson</cp:lastModifiedBy>
  <cp:revision>2</cp:revision>
  <cp:lastPrinted>2014-11-23T18:48:00Z</cp:lastPrinted>
  <dcterms:created xsi:type="dcterms:W3CDTF">2018-08-19T11:53:00Z</dcterms:created>
  <dcterms:modified xsi:type="dcterms:W3CDTF">2018-08-19T11:53:00Z</dcterms:modified>
</cp:coreProperties>
</file>